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C0EE" w14:textId="2B804C1C" w:rsidR="00421C8A" w:rsidRDefault="00421C8A">
      <w:pPr>
        <w:rPr>
          <w:b/>
          <w:bCs/>
        </w:rPr>
      </w:pPr>
      <w:r>
        <w:rPr>
          <w:b/>
          <w:bCs/>
        </w:rPr>
        <w:t>Step 1 – Log into your account</w:t>
      </w:r>
    </w:p>
    <w:p w14:paraId="73F49341" w14:textId="08C21097" w:rsidR="00421C8A" w:rsidRDefault="00421C8A">
      <w:pPr>
        <w:rPr>
          <w:b/>
          <w:bCs/>
        </w:rPr>
      </w:pPr>
    </w:p>
    <w:p w14:paraId="18031A98" w14:textId="1ED18DC6" w:rsidR="00421C8A" w:rsidRDefault="00421C8A">
      <w:pPr>
        <w:rPr>
          <w:b/>
          <w:bCs/>
        </w:rPr>
      </w:pPr>
      <w:r w:rsidRPr="00421C8A">
        <w:rPr>
          <w:b/>
          <w:bCs/>
        </w:rPr>
        <w:drawing>
          <wp:inline distT="0" distB="0" distL="0" distR="0" wp14:anchorId="3C0CA42A" wp14:editId="4C02B473">
            <wp:extent cx="3172268" cy="3620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36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8B148" w14:textId="1571E21D" w:rsidR="00421C8A" w:rsidRDefault="00421C8A">
      <w:pPr>
        <w:rPr>
          <w:b/>
          <w:bCs/>
        </w:rPr>
      </w:pPr>
    </w:p>
    <w:p w14:paraId="4CFC3239" w14:textId="4C95146D" w:rsidR="00421C8A" w:rsidRDefault="00421C8A">
      <w:pPr>
        <w:rPr>
          <w:b/>
          <w:bCs/>
        </w:rPr>
      </w:pPr>
      <w:r>
        <w:rPr>
          <w:b/>
          <w:bCs/>
        </w:rPr>
        <w:t>Step 2 – Select “View my Order History</w:t>
      </w:r>
    </w:p>
    <w:p w14:paraId="0E3D6B1F" w14:textId="65434FB6" w:rsidR="00421C8A" w:rsidRDefault="00421C8A">
      <w:pPr>
        <w:rPr>
          <w:b/>
          <w:bCs/>
        </w:rPr>
      </w:pPr>
    </w:p>
    <w:p w14:paraId="6255F5F2" w14:textId="1038BE32" w:rsidR="00421C8A" w:rsidRDefault="00421C8A">
      <w:pPr>
        <w:rPr>
          <w:b/>
          <w:bCs/>
        </w:rPr>
      </w:pPr>
      <w:r w:rsidRPr="00421C8A">
        <w:rPr>
          <w:b/>
          <w:bCs/>
        </w:rPr>
        <w:drawing>
          <wp:inline distT="0" distB="0" distL="0" distR="0" wp14:anchorId="23A75C18" wp14:editId="6684D052">
            <wp:extent cx="2534004" cy="2829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546EC" w14:textId="3B122AA5" w:rsidR="00421C8A" w:rsidRDefault="00421C8A">
      <w:pPr>
        <w:rPr>
          <w:b/>
          <w:bCs/>
        </w:rPr>
      </w:pPr>
    </w:p>
    <w:p w14:paraId="42FAD927" w14:textId="26C0256F" w:rsidR="00421C8A" w:rsidRDefault="00421C8A">
      <w:pPr>
        <w:rPr>
          <w:b/>
          <w:bCs/>
        </w:rPr>
      </w:pPr>
      <w:r>
        <w:rPr>
          <w:b/>
          <w:bCs/>
        </w:rPr>
        <w:t xml:space="preserve">Step 3 – Select the “Open” status order for this event </w:t>
      </w:r>
    </w:p>
    <w:p w14:paraId="3468E23A" w14:textId="36BB88D0" w:rsidR="00421C8A" w:rsidRDefault="00421C8A">
      <w:pPr>
        <w:rPr>
          <w:b/>
          <w:bCs/>
        </w:rPr>
      </w:pPr>
    </w:p>
    <w:p w14:paraId="537C60D0" w14:textId="4CAE351D" w:rsidR="00421C8A" w:rsidRDefault="00421C8A">
      <w:pPr>
        <w:rPr>
          <w:b/>
          <w:bCs/>
        </w:rPr>
      </w:pPr>
      <w:r w:rsidRPr="00421C8A">
        <w:rPr>
          <w:b/>
          <w:bCs/>
        </w:rPr>
        <w:lastRenderedPageBreak/>
        <w:drawing>
          <wp:inline distT="0" distB="0" distL="0" distR="0" wp14:anchorId="1E5EB84F" wp14:editId="46A540A8">
            <wp:extent cx="5943600" cy="17494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6955" w14:textId="1AA564A1" w:rsidR="00421C8A" w:rsidRDefault="00421C8A">
      <w:pPr>
        <w:rPr>
          <w:b/>
          <w:bCs/>
        </w:rPr>
      </w:pPr>
    </w:p>
    <w:p w14:paraId="56123F6A" w14:textId="61AEF23E" w:rsidR="00421C8A" w:rsidRDefault="00421C8A">
      <w:pPr>
        <w:rPr>
          <w:b/>
          <w:bCs/>
        </w:rPr>
      </w:pPr>
      <w:r>
        <w:rPr>
          <w:b/>
          <w:bCs/>
        </w:rPr>
        <w:t xml:space="preserve">Step 4 – Click “Pay balance” and “Continue” </w:t>
      </w:r>
      <w:r w:rsidR="00E3514F">
        <w:rPr>
          <w:b/>
          <w:bCs/>
        </w:rPr>
        <w:t>to get to payment screen</w:t>
      </w:r>
    </w:p>
    <w:p w14:paraId="0F90267E" w14:textId="28216DD1" w:rsidR="00E3514F" w:rsidRDefault="00E3514F">
      <w:pPr>
        <w:rPr>
          <w:b/>
          <w:bCs/>
        </w:rPr>
      </w:pPr>
    </w:p>
    <w:p w14:paraId="257EADB0" w14:textId="6C61E82C" w:rsidR="00E3514F" w:rsidRPr="00421C8A" w:rsidRDefault="00E3514F">
      <w:pPr>
        <w:rPr>
          <w:b/>
          <w:bCs/>
        </w:rPr>
      </w:pPr>
      <w:r w:rsidRPr="00E3514F">
        <w:rPr>
          <w:b/>
          <w:bCs/>
        </w:rPr>
        <w:drawing>
          <wp:inline distT="0" distB="0" distL="0" distR="0" wp14:anchorId="0314DD15" wp14:editId="222050F2">
            <wp:extent cx="5943600" cy="46774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514F" w:rsidRPr="00421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8A"/>
    <w:rsid w:val="00061051"/>
    <w:rsid w:val="00421C8A"/>
    <w:rsid w:val="00B23AE7"/>
    <w:rsid w:val="00B7115C"/>
    <w:rsid w:val="00E3514F"/>
    <w:rsid w:val="00F8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94FF"/>
  <w15:chartTrackingRefBased/>
  <w15:docId w15:val="{3533262F-4DE8-46A7-B5C2-F53B43C1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51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1C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1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Brady</dc:creator>
  <cp:keywords/>
  <dc:description/>
  <cp:lastModifiedBy>Jordan Brady</cp:lastModifiedBy>
  <cp:revision>1</cp:revision>
  <dcterms:created xsi:type="dcterms:W3CDTF">2021-10-15T17:18:00Z</dcterms:created>
  <dcterms:modified xsi:type="dcterms:W3CDTF">2021-10-15T17:22:00Z</dcterms:modified>
</cp:coreProperties>
</file>